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0A379" w14:textId="4C06A474" w:rsidR="00537512" w:rsidRPr="0074077B" w:rsidRDefault="00E9603F" w:rsidP="0074077B">
      <w:pPr>
        <w:spacing w:after="0" w:line="240" w:lineRule="auto"/>
        <w:jc w:val="both"/>
        <w:rPr>
          <w:rFonts w:ascii="Helvetica" w:hAnsi="Helvetica" w:cs="Helvetica"/>
        </w:rPr>
      </w:pPr>
      <w:r w:rsidRPr="0074077B">
        <w:rPr>
          <w:rFonts w:ascii="Helvetica" w:eastAsia="Century Gothic" w:hAnsi="Helvetica" w:cs="Helvetica"/>
          <w:b/>
          <w:color w:val="809EC2"/>
          <w:sz w:val="56"/>
        </w:rPr>
        <w:t xml:space="preserve">             </w:t>
      </w:r>
      <w:r w:rsidR="008E1548">
        <w:rPr>
          <w:rFonts w:ascii="Helvetica" w:hAnsi="Helvetica" w:cs="Helvetica"/>
          <w:b/>
          <w:color w:val="809EC2"/>
          <w:sz w:val="56"/>
        </w:rPr>
        <w:tab/>
      </w:r>
      <w:r w:rsidR="008E1548">
        <w:rPr>
          <w:rFonts w:ascii="Helvetica" w:hAnsi="Helvetica" w:cs="Helvetica"/>
          <w:b/>
          <w:color w:val="809EC2"/>
          <w:sz w:val="56"/>
        </w:rPr>
        <w:tab/>
      </w:r>
      <w:r w:rsidR="008E1548">
        <w:rPr>
          <w:rFonts w:ascii="Helvetica" w:hAnsi="Helvetica" w:cs="Helvetica"/>
          <w:b/>
          <w:color w:val="809EC2"/>
          <w:sz w:val="56"/>
        </w:rPr>
        <w:tab/>
      </w:r>
      <w:r w:rsidR="008E1548">
        <w:rPr>
          <w:rFonts w:ascii="Helvetica" w:hAnsi="Helvetica" w:cs="Helvetica"/>
          <w:b/>
          <w:color w:val="809EC2"/>
          <w:sz w:val="56"/>
        </w:rPr>
        <w:tab/>
        <w:t xml:space="preserve">   </w:t>
      </w:r>
      <w:r w:rsidRPr="0074077B">
        <w:rPr>
          <w:rFonts w:ascii="Helvetica" w:hAnsi="Helvetica" w:cs="Helvetica"/>
          <w:b/>
          <w:color w:val="809EC2"/>
          <w:sz w:val="56"/>
        </w:rPr>
        <w:t xml:space="preserve">MEETING MINUTES </w:t>
      </w:r>
    </w:p>
    <w:p w14:paraId="1D8C3A5E" w14:textId="550B8B3D" w:rsidR="00537512" w:rsidRPr="0074077B" w:rsidRDefault="00E9603F" w:rsidP="0074077B">
      <w:pPr>
        <w:spacing w:after="0" w:line="240" w:lineRule="auto"/>
        <w:ind w:left="187"/>
        <w:jc w:val="both"/>
        <w:rPr>
          <w:rFonts w:ascii="Helvetica" w:hAnsi="Helvetica" w:cs="Helvetica"/>
        </w:rPr>
      </w:pPr>
      <w:r w:rsidRPr="0074077B">
        <w:rPr>
          <w:rFonts w:ascii="Helvetica" w:hAnsi="Helvetica" w:cs="Helvetica"/>
          <w:color w:val="444D26"/>
          <w:sz w:val="32"/>
        </w:rPr>
        <w:t xml:space="preserve">                                                    </w:t>
      </w:r>
      <w:r w:rsidR="00E41BE1" w:rsidRPr="0074077B">
        <w:rPr>
          <w:rFonts w:ascii="Helvetica" w:hAnsi="Helvetica" w:cs="Helvetica"/>
          <w:color w:val="444D26"/>
          <w:sz w:val="32"/>
        </w:rPr>
        <w:t xml:space="preserve"> </w:t>
      </w:r>
      <w:r w:rsidRPr="0074077B">
        <w:rPr>
          <w:rFonts w:ascii="Helvetica" w:hAnsi="Helvetica" w:cs="Helvetica"/>
          <w:color w:val="444D26"/>
          <w:sz w:val="32"/>
        </w:rPr>
        <w:t xml:space="preserve">HOA Community Center Committee </w:t>
      </w:r>
    </w:p>
    <w:p w14:paraId="27A7E0B9" w14:textId="77777777" w:rsidR="00537512" w:rsidRPr="0074077B" w:rsidRDefault="00E9603F" w:rsidP="0074077B">
      <w:pPr>
        <w:spacing w:after="0" w:line="240" w:lineRule="auto"/>
        <w:ind w:left="-29" w:right="-23"/>
        <w:jc w:val="both"/>
        <w:rPr>
          <w:rFonts w:ascii="Helvetica" w:hAnsi="Helvetica" w:cs="Helvetica"/>
        </w:rPr>
      </w:pPr>
      <w:r w:rsidRPr="0074077B">
        <w:rPr>
          <w:rFonts w:ascii="Helvetica" w:eastAsia="Calibri" w:hAnsi="Helvetica" w:cs="Helvetica"/>
          <w:noProof/>
        </w:rPr>
        <mc:AlternateContent>
          <mc:Choice Requires="wpg">
            <w:drawing>
              <wp:inline distT="0" distB="0" distL="0" distR="0" wp14:anchorId="0986EB40" wp14:editId="17FBB21F">
                <wp:extent cx="6439789" cy="6096"/>
                <wp:effectExtent l="0" t="0" r="0" b="0"/>
                <wp:docPr id="5372" name="Group 5372"/>
                <wp:cNvGraphicFramePr/>
                <a:graphic xmlns:a="http://schemas.openxmlformats.org/drawingml/2006/main">
                  <a:graphicData uri="http://schemas.microsoft.com/office/word/2010/wordprocessingGroup">
                    <wpg:wgp>
                      <wpg:cNvGrpSpPr/>
                      <wpg:grpSpPr>
                        <a:xfrm>
                          <a:off x="0" y="0"/>
                          <a:ext cx="6439789" cy="6096"/>
                          <a:chOff x="0" y="0"/>
                          <a:chExt cx="6439789" cy="6096"/>
                        </a:xfrm>
                      </wpg:grpSpPr>
                      <wps:wsp>
                        <wps:cNvPr id="5939" name="Shape 5939"/>
                        <wps:cNvSpPr/>
                        <wps:spPr>
                          <a:xfrm>
                            <a:off x="0" y="0"/>
                            <a:ext cx="6439789" cy="9144"/>
                          </a:xfrm>
                          <a:custGeom>
                            <a:avLst/>
                            <a:gdLst/>
                            <a:ahLst/>
                            <a:cxnLst/>
                            <a:rect l="0" t="0" r="0" b="0"/>
                            <a:pathLst>
                              <a:path w="6439789" h="9144">
                                <a:moveTo>
                                  <a:pt x="0" y="0"/>
                                </a:moveTo>
                                <a:lnTo>
                                  <a:pt x="6439789" y="0"/>
                                </a:lnTo>
                                <a:lnTo>
                                  <a:pt x="6439789" y="9144"/>
                                </a:lnTo>
                                <a:lnTo>
                                  <a:pt x="0" y="9144"/>
                                </a:lnTo>
                                <a:lnTo>
                                  <a:pt x="0" y="0"/>
                                </a:lnTo>
                              </a:path>
                            </a:pathLst>
                          </a:custGeom>
                          <a:ln w="0" cap="flat">
                            <a:miter lim="127000"/>
                          </a:ln>
                        </wps:spPr>
                        <wps:style>
                          <a:lnRef idx="0">
                            <a:srgbClr val="000000">
                              <a:alpha val="0"/>
                            </a:srgbClr>
                          </a:lnRef>
                          <a:fillRef idx="1">
                            <a:srgbClr val="444D26"/>
                          </a:fillRef>
                          <a:effectRef idx="0">
                            <a:scrgbClr r="0" g="0" b="0"/>
                          </a:effectRef>
                          <a:fontRef idx="none"/>
                        </wps:style>
                        <wps:bodyPr/>
                      </wps:wsp>
                    </wpg:wgp>
                  </a:graphicData>
                </a:graphic>
              </wp:inline>
            </w:drawing>
          </mc:Choice>
          <mc:Fallback>
            <w:pict>
              <v:group w14:anchorId="3279D20E" id="Group 5372" o:spid="_x0000_s1026" style="width:507.05pt;height:.5pt;mso-position-horizontal-relative:char;mso-position-vertical-relative:line" coordsize="643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">
                <v:shape id="Shape 5939" o:spid="_x0000_s1027" style="position:absolute;width:64397;height:91;visibility:visible;mso-wrap-style:square;v-text-anchor:top" coordsize="64397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" path="m,l6439789,r,9144l,9144,,e" fillcolor="#444d26" stroked="f" strokeweight="0">
                  <v:stroke miterlimit="83231f" joinstyle="miter"/>
                  <v:path arrowok="t" textboxrect="0,0,6439789,9144"/>
                </v:shape>
                <w10:anchorlock/>
              </v:group>
            </w:pict>
          </mc:Fallback>
        </mc:AlternateContent>
      </w:r>
    </w:p>
    <w:p w14:paraId="1078114A" w14:textId="038CB665" w:rsidR="00537512" w:rsidRPr="0074077B" w:rsidRDefault="00E9603F" w:rsidP="0074077B">
      <w:pPr>
        <w:spacing w:after="0" w:line="240" w:lineRule="auto"/>
        <w:jc w:val="both"/>
        <w:rPr>
          <w:rFonts w:ascii="Helvetica" w:hAnsi="Helvetica" w:cs="Helvetica"/>
        </w:rPr>
      </w:pPr>
      <w:r w:rsidRPr="0074077B">
        <w:rPr>
          <w:rFonts w:ascii="Helvetica" w:hAnsi="Helvetica" w:cs="Helvetica"/>
          <w:i/>
          <w:color w:val="4E74A2"/>
          <w:sz w:val="21"/>
        </w:rPr>
        <w:t xml:space="preserve"> Tuesday </w:t>
      </w:r>
      <w:r w:rsidR="00A44707">
        <w:rPr>
          <w:rFonts w:ascii="Helvetica" w:hAnsi="Helvetica" w:cs="Helvetica"/>
          <w:i/>
          <w:color w:val="4E74A2"/>
          <w:sz w:val="21"/>
        </w:rPr>
        <w:t>July 12</w:t>
      </w:r>
      <w:r w:rsidR="00A44707" w:rsidRPr="00A44707">
        <w:rPr>
          <w:rFonts w:ascii="Helvetica" w:hAnsi="Helvetica" w:cs="Helvetica"/>
          <w:i/>
          <w:color w:val="4E74A2"/>
          <w:sz w:val="21"/>
          <w:vertAlign w:val="superscript"/>
        </w:rPr>
        <w:t>th</w:t>
      </w:r>
      <w:r w:rsidRPr="0074077B">
        <w:rPr>
          <w:rFonts w:ascii="Helvetica" w:hAnsi="Helvetica" w:cs="Helvetica"/>
          <w:i/>
          <w:color w:val="4E74A2"/>
          <w:sz w:val="21"/>
        </w:rPr>
        <w:t>,  202</w:t>
      </w:r>
      <w:r w:rsidR="00617308">
        <w:rPr>
          <w:rFonts w:ascii="Helvetica" w:hAnsi="Helvetica" w:cs="Helvetica"/>
          <w:i/>
          <w:color w:val="4E74A2"/>
          <w:sz w:val="21"/>
        </w:rPr>
        <w:t>2</w:t>
      </w:r>
      <w:r w:rsidRPr="0074077B">
        <w:rPr>
          <w:rFonts w:ascii="Helvetica" w:hAnsi="Helvetica" w:cs="Helvetica"/>
          <w:i/>
          <w:color w:val="4E74A2"/>
          <w:sz w:val="21"/>
        </w:rPr>
        <w:t xml:space="preserve"> 4 pm </w:t>
      </w:r>
      <w:r w:rsidRPr="0074077B">
        <w:rPr>
          <w:rFonts w:ascii="Helvetica" w:hAnsi="Helvetica" w:cs="Helvetica"/>
          <w:color w:val="4E74A2"/>
          <w:sz w:val="21"/>
        </w:rPr>
        <w:t xml:space="preserve"> | </w:t>
      </w:r>
      <w:r w:rsidRPr="0074077B">
        <w:rPr>
          <w:rFonts w:ascii="Helvetica" w:hAnsi="Helvetica" w:cs="Helvetica"/>
          <w:i/>
          <w:color w:val="4E74A2"/>
          <w:sz w:val="21"/>
        </w:rPr>
        <w:t xml:space="preserve"> Meeting called to order by Meg Fair- CC Committee</w:t>
      </w:r>
      <w:r w:rsidRPr="0074077B">
        <w:rPr>
          <w:rFonts w:ascii="Helvetica" w:hAnsi="Helvetica" w:cs="Helvetica"/>
          <w:color w:val="4E74A2"/>
          <w:sz w:val="21"/>
        </w:rPr>
        <w:t xml:space="preserve"> </w:t>
      </w:r>
      <w:r w:rsidRPr="0074077B">
        <w:rPr>
          <w:rFonts w:ascii="Helvetica" w:hAnsi="Helvetica" w:cs="Helvetica"/>
          <w:i/>
          <w:color w:val="4E74A2"/>
          <w:sz w:val="21"/>
        </w:rPr>
        <w:t>Chair</w:t>
      </w:r>
      <w:r w:rsidR="00617308">
        <w:rPr>
          <w:rFonts w:ascii="Helvetica" w:hAnsi="Helvetica" w:cs="Helvetica"/>
          <w:i/>
          <w:color w:val="4E74A2"/>
          <w:sz w:val="21"/>
        </w:rPr>
        <w:t>person</w:t>
      </w:r>
      <w:r w:rsidRPr="0074077B">
        <w:rPr>
          <w:rFonts w:ascii="Helvetica" w:hAnsi="Helvetica" w:cs="Helvetica"/>
          <w:i/>
          <w:color w:val="4E74A2"/>
          <w:sz w:val="21"/>
        </w:rPr>
        <w:t xml:space="preserve"> </w:t>
      </w:r>
    </w:p>
    <w:p w14:paraId="05B12E73" w14:textId="77777777" w:rsidR="00E41BE1" w:rsidRPr="0074077B" w:rsidRDefault="00E41BE1" w:rsidP="0074077B">
      <w:pPr>
        <w:spacing w:after="0" w:line="240" w:lineRule="auto"/>
        <w:jc w:val="both"/>
        <w:rPr>
          <w:rFonts w:ascii="Helvetica" w:hAnsi="Helvetica" w:cs="Helvetica"/>
        </w:rPr>
      </w:pPr>
    </w:p>
    <w:p w14:paraId="762D04FC" w14:textId="3F3F4AC4" w:rsidR="00E41BE1" w:rsidRPr="0074077B" w:rsidRDefault="00E41BE1" w:rsidP="0074077B">
      <w:pPr>
        <w:pBdr>
          <w:top w:val="single" w:sz="4" w:space="1" w:color="E7BC29"/>
          <w:bottom w:val="single" w:sz="12" w:space="1" w:color="E7BC29"/>
        </w:pBdr>
        <w:spacing w:before="240" w:after="240" w:line="240" w:lineRule="auto"/>
        <w:jc w:val="both"/>
        <w:outlineLvl w:val="0"/>
        <w:rPr>
          <w:rFonts w:ascii="Helvetica" w:eastAsia="Times New Roman" w:hAnsi="Helvetica" w:cs="Helvetica"/>
          <w:color w:val="809EC2"/>
          <w:sz w:val="24"/>
          <w:szCs w:val="24"/>
          <w:lang w:eastAsia="ja-JP"/>
        </w:rPr>
      </w:pPr>
      <w:r w:rsidRPr="00E41BE1">
        <w:rPr>
          <w:rFonts w:ascii="Helvetica" w:eastAsia="Times New Roman" w:hAnsi="Helvetica" w:cs="Helvetica"/>
          <w:color w:val="809EC2"/>
          <w:sz w:val="24"/>
          <w:szCs w:val="24"/>
          <w:lang w:eastAsia="ja-JP"/>
        </w:rPr>
        <w:t>In Attendance</w:t>
      </w:r>
    </w:p>
    <w:p w14:paraId="693BF7A8" w14:textId="7D81326C" w:rsidR="00537512" w:rsidRPr="0074077B" w:rsidRDefault="00E9603F" w:rsidP="0074077B">
      <w:pPr>
        <w:spacing w:after="0" w:line="240" w:lineRule="auto"/>
        <w:ind w:left="-5"/>
        <w:jc w:val="both"/>
        <w:rPr>
          <w:rFonts w:ascii="Helvetica" w:hAnsi="Helvetica" w:cs="Helvetica"/>
        </w:rPr>
      </w:pPr>
      <w:r w:rsidRPr="0074077B">
        <w:rPr>
          <w:rFonts w:ascii="Helvetica" w:hAnsi="Helvetica" w:cs="Helvetica"/>
          <w:b/>
        </w:rPr>
        <w:t xml:space="preserve">Community Center Committee: </w:t>
      </w:r>
      <w:r w:rsidRPr="0074077B">
        <w:rPr>
          <w:rFonts w:ascii="Helvetica" w:hAnsi="Helvetica" w:cs="Helvetica"/>
        </w:rPr>
        <w:t>Meg Fair – Chairman, Allen Bone, Lynn McNamer</w:t>
      </w:r>
      <w:r w:rsidR="00A44707">
        <w:rPr>
          <w:rFonts w:ascii="Helvetica" w:hAnsi="Helvetica" w:cs="Helvetica"/>
        </w:rPr>
        <w:t>, Monty Schmidt</w:t>
      </w:r>
      <w:r w:rsidR="002B6527">
        <w:rPr>
          <w:rFonts w:ascii="Helvetica" w:hAnsi="Helvetica" w:cs="Helvetica"/>
        </w:rPr>
        <w:t xml:space="preserve">, </w:t>
      </w:r>
      <w:r w:rsidR="002B6527" w:rsidRPr="0074077B">
        <w:rPr>
          <w:rFonts w:ascii="Helvetica" w:hAnsi="Helvetica" w:cs="Helvetica"/>
        </w:rPr>
        <w:t>Ralph Brownell</w:t>
      </w:r>
    </w:p>
    <w:p w14:paraId="3C98D594" w14:textId="47EA3CC1" w:rsidR="00537512" w:rsidRPr="0074077B" w:rsidRDefault="00E9603F" w:rsidP="0074077B">
      <w:pPr>
        <w:spacing w:after="0" w:line="240" w:lineRule="auto"/>
        <w:ind w:left="-5"/>
        <w:jc w:val="both"/>
        <w:rPr>
          <w:rFonts w:ascii="Helvetica" w:hAnsi="Helvetica" w:cs="Helvetica"/>
        </w:rPr>
      </w:pPr>
      <w:r w:rsidRPr="0074077B">
        <w:rPr>
          <w:rFonts w:ascii="Helvetica" w:hAnsi="Helvetica" w:cs="Helvetica"/>
          <w:b/>
        </w:rPr>
        <w:t>Staff</w:t>
      </w:r>
      <w:r w:rsidRPr="0074077B">
        <w:rPr>
          <w:rFonts w:ascii="Helvetica" w:hAnsi="Helvetica" w:cs="Helvetica"/>
        </w:rPr>
        <w:t xml:space="preserve">:  </w:t>
      </w:r>
      <w:r w:rsidR="006634AC">
        <w:rPr>
          <w:rFonts w:ascii="Helvetica" w:hAnsi="Helvetica" w:cs="Helvetica"/>
        </w:rPr>
        <w:t>Nori Pearce</w:t>
      </w:r>
      <w:r w:rsidRPr="0074077B">
        <w:rPr>
          <w:rFonts w:ascii="Helvetica" w:hAnsi="Helvetica" w:cs="Helvetica"/>
        </w:rPr>
        <w:t xml:space="preserve">, Karen Swan </w:t>
      </w:r>
    </w:p>
    <w:p w14:paraId="4E4657AC" w14:textId="07BFEE83" w:rsidR="00537512" w:rsidRPr="0074077B" w:rsidRDefault="00E9603F" w:rsidP="0074077B">
      <w:pPr>
        <w:spacing w:after="0" w:line="240" w:lineRule="auto"/>
        <w:ind w:left="-5"/>
        <w:jc w:val="both"/>
        <w:rPr>
          <w:rFonts w:ascii="Helvetica" w:hAnsi="Helvetica" w:cs="Helvetica"/>
        </w:rPr>
      </w:pPr>
      <w:r w:rsidRPr="0074077B">
        <w:rPr>
          <w:rFonts w:ascii="Helvetica" w:hAnsi="Helvetica" w:cs="Helvetica"/>
          <w:b/>
        </w:rPr>
        <w:t xml:space="preserve">Board Members </w:t>
      </w:r>
      <w:r w:rsidR="0067307F" w:rsidRPr="0074077B">
        <w:rPr>
          <w:rFonts w:ascii="Helvetica" w:hAnsi="Helvetica" w:cs="Helvetica"/>
          <w:b/>
        </w:rPr>
        <w:t>Preserve:</w:t>
      </w:r>
      <w:r w:rsidR="00FA2E8D">
        <w:rPr>
          <w:rFonts w:ascii="Helvetica" w:hAnsi="Helvetica" w:cs="Helvetica"/>
        </w:rPr>
        <w:t xml:space="preserve"> </w:t>
      </w:r>
    </w:p>
    <w:p w14:paraId="7B9E3134" w14:textId="1D0809FC" w:rsidR="00537512" w:rsidRPr="00A44707" w:rsidRDefault="00E9603F" w:rsidP="0074077B">
      <w:pPr>
        <w:spacing w:after="0" w:line="240" w:lineRule="auto"/>
        <w:ind w:left="-5"/>
        <w:jc w:val="both"/>
        <w:rPr>
          <w:rFonts w:ascii="Helvetica" w:hAnsi="Helvetica" w:cs="Helvetica"/>
          <w:bCs/>
        </w:rPr>
      </w:pPr>
      <w:r w:rsidRPr="00B11827">
        <w:rPr>
          <w:rFonts w:ascii="Helvetica" w:hAnsi="Helvetica" w:cs="Helvetica"/>
          <w:b/>
          <w:bCs/>
        </w:rPr>
        <w:t>Board Members Mission Bay</w:t>
      </w:r>
      <w:r w:rsidRPr="0074077B">
        <w:rPr>
          <w:rFonts w:ascii="Helvetica" w:hAnsi="Helvetica" w:cs="Helvetica"/>
        </w:rPr>
        <w:t xml:space="preserve">: </w:t>
      </w:r>
      <w:r w:rsidRPr="0074077B">
        <w:rPr>
          <w:rFonts w:ascii="Helvetica" w:hAnsi="Helvetica" w:cs="Helvetica"/>
          <w:b/>
        </w:rPr>
        <w:t xml:space="preserve"> </w:t>
      </w:r>
      <w:r w:rsidR="00A44707">
        <w:rPr>
          <w:rFonts w:ascii="Helvetica" w:hAnsi="Helvetica" w:cs="Helvetica"/>
          <w:bCs/>
        </w:rPr>
        <w:t>Pete Ridgeway</w:t>
      </w:r>
    </w:p>
    <w:p w14:paraId="01B8D97C" w14:textId="7E934311" w:rsidR="00537512" w:rsidRPr="0074077B" w:rsidRDefault="00E9603F" w:rsidP="00B11827">
      <w:pPr>
        <w:spacing w:after="0" w:line="240" w:lineRule="auto"/>
        <w:ind w:left="-5"/>
        <w:jc w:val="both"/>
        <w:rPr>
          <w:rFonts w:ascii="Helvetica" w:hAnsi="Helvetica" w:cs="Helvetica"/>
        </w:rPr>
      </w:pPr>
      <w:r w:rsidRPr="0074077B">
        <w:rPr>
          <w:rFonts w:ascii="Helvetica" w:hAnsi="Helvetica" w:cs="Helvetica"/>
          <w:b/>
        </w:rPr>
        <w:t>Mission Bay &amp; Preserve Homeowners:</w:t>
      </w:r>
      <w:r w:rsidRPr="0074077B">
        <w:rPr>
          <w:rFonts w:ascii="Helvetica" w:hAnsi="Helvetica" w:cs="Helvetica"/>
        </w:rPr>
        <w:t xml:space="preserve"> </w:t>
      </w:r>
      <w:r w:rsidR="00A44707">
        <w:rPr>
          <w:rFonts w:ascii="Helvetica" w:hAnsi="Helvetica" w:cs="Helvetica"/>
        </w:rPr>
        <w:t>Ann Aldrich</w:t>
      </w:r>
    </w:p>
    <w:p w14:paraId="119DF082" w14:textId="07958E11" w:rsidR="00E41BE1" w:rsidRPr="0074077B" w:rsidRDefault="00A44707" w:rsidP="0074077B">
      <w:pPr>
        <w:pBdr>
          <w:top w:val="single" w:sz="4" w:space="1" w:color="E7BC29"/>
          <w:bottom w:val="single" w:sz="12" w:space="1" w:color="E7BC29"/>
        </w:pBdr>
        <w:spacing w:before="240" w:after="240" w:line="240" w:lineRule="auto"/>
        <w:jc w:val="both"/>
        <w:outlineLvl w:val="0"/>
        <w:rPr>
          <w:rFonts w:ascii="Helvetica" w:hAnsi="Helvetica" w:cs="Helvetica"/>
        </w:rPr>
      </w:pPr>
      <w:r>
        <w:rPr>
          <w:rFonts w:ascii="Helvetica" w:eastAsia="Times New Roman" w:hAnsi="Helvetica" w:cs="Helvetica"/>
          <w:color w:val="809EC2"/>
          <w:sz w:val="24"/>
          <w:szCs w:val="24"/>
          <w:lang w:eastAsia="ja-JP"/>
        </w:rPr>
        <w:t>July 12</w:t>
      </w:r>
      <w:r w:rsidR="00E41BE1" w:rsidRPr="0074077B">
        <w:rPr>
          <w:rFonts w:ascii="Helvetica" w:eastAsia="Times New Roman" w:hAnsi="Helvetica" w:cs="Helvetica"/>
          <w:color w:val="809EC2"/>
          <w:sz w:val="24"/>
          <w:szCs w:val="24"/>
          <w:vertAlign w:val="superscript"/>
          <w:lang w:eastAsia="ja-JP"/>
        </w:rPr>
        <w:t>th</w:t>
      </w:r>
      <w:r w:rsidR="00E41BE1" w:rsidRPr="0074077B">
        <w:rPr>
          <w:rFonts w:ascii="Helvetica" w:eastAsia="Times New Roman" w:hAnsi="Helvetica" w:cs="Helvetica"/>
          <w:color w:val="809EC2"/>
          <w:sz w:val="24"/>
          <w:szCs w:val="24"/>
          <w:lang w:eastAsia="ja-JP"/>
        </w:rPr>
        <w:t>, 202</w:t>
      </w:r>
      <w:r w:rsidR="007F10C7">
        <w:rPr>
          <w:rFonts w:ascii="Helvetica" w:eastAsia="Times New Roman" w:hAnsi="Helvetica" w:cs="Helvetica"/>
          <w:color w:val="809EC2"/>
          <w:sz w:val="24"/>
          <w:szCs w:val="24"/>
          <w:lang w:eastAsia="ja-JP"/>
        </w:rPr>
        <w:t>2</w:t>
      </w:r>
      <w:r w:rsidR="00E41BE1" w:rsidRPr="0074077B">
        <w:rPr>
          <w:rFonts w:ascii="Helvetica" w:eastAsia="Times New Roman" w:hAnsi="Helvetica" w:cs="Helvetica"/>
          <w:color w:val="809EC2"/>
          <w:sz w:val="24"/>
          <w:szCs w:val="24"/>
          <w:lang w:eastAsia="ja-JP"/>
        </w:rPr>
        <w:t xml:space="preserve"> Meeting</w:t>
      </w:r>
    </w:p>
    <w:p w14:paraId="54DE5FD5" w14:textId="617A4B83" w:rsidR="00537512" w:rsidRPr="0074077B" w:rsidRDefault="00E9603F" w:rsidP="0074077B">
      <w:pPr>
        <w:ind w:left="-5"/>
        <w:jc w:val="both"/>
        <w:rPr>
          <w:rFonts w:ascii="Helvetica" w:hAnsi="Helvetica" w:cs="Helvetica"/>
        </w:rPr>
      </w:pPr>
      <w:r w:rsidRPr="0074077B">
        <w:rPr>
          <w:rFonts w:ascii="Helvetica" w:hAnsi="Helvetica" w:cs="Helvetica"/>
        </w:rPr>
        <w:t xml:space="preserve">The meeting was called to order by Community Center Committee President Meg Fair. </w:t>
      </w:r>
      <w:r w:rsidR="006300C7" w:rsidRPr="0074077B">
        <w:rPr>
          <w:rFonts w:ascii="Helvetica" w:hAnsi="Helvetica" w:cs="Helvetica"/>
        </w:rPr>
        <w:t xml:space="preserve"> </w:t>
      </w:r>
      <w:r w:rsidRPr="0074077B">
        <w:rPr>
          <w:rFonts w:ascii="Helvetica" w:hAnsi="Helvetica" w:cs="Helvetica"/>
        </w:rPr>
        <w:t>This</w:t>
      </w:r>
      <w:r w:rsidR="006300C7" w:rsidRPr="0074077B">
        <w:rPr>
          <w:rFonts w:ascii="Helvetica" w:hAnsi="Helvetica" w:cs="Helvetica"/>
        </w:rPr>
        <w:t xml:space="preserve"> </w:t>
      </w:r>
      <w:r w:rsidRPr="0074077B">
        <w:rPr>
          <w:rFonts w:ascii="Helvetica" w:hAnsi="Helvetica" w:cs="Helvetica"/>
        </w:rPr>
        <w:t>was an open meeting held virtually</w:t>
      </w:r>
      <w:r w:rsidR="00A44707">
        <w:rPr>
          <w:rFonts w:ascii="Helvetica" w:hAnsi="Helvetica" w:cs="Helvetica"/>
        </w:rPr>
        <w:t xml:space="preserve"> and</w:t>
      </w:r>
      <w:r w:rsidRPr="0074077B">
        <w:rPr>
          <w:rFonts w:ascii="Helvetica" w:hAnsi="Helvetica" w:cs="Helvetica"/>
        </w:rPr>
        <w:t xml:space="preserve"> via Zoom. </w:t>
      </w:r>
      <w:r w:rsidR="00A44707">
        <w:rPr>
          <w:rFonts w:ascii="Helvetica" w:hAnsi="Helvetica" w:cs="Helvetica"/>
        </w:rPr>
        <w:t>No attendees via Zoom.</w:t>
      </w:r>
      <w:r w:rsidRPr="0074077B">
        <w:rPr>
          <w:rFonts w:ascii="Helvetica" w:hAnsi="Helvetica" w:cs="Helvetica"/>
        </w:rPr>
        <w:t xml:space="preserve"> </w:t>
      </w:r>
    </w:p>
    <w:p w14:paraId="53548FD8" w14:textId="74788AE6" w:rsidR="00537512" w:rsidRPr="0074077B" w:rsidRDefault="00E41BE1" w:rsidP="0074077B">
      <w:pPr>
        <w:pBdr>
          <w:top w:val="single" w:sz="4" w:space="1" w:color="E7BC29"/>
          <w:bottom w:val="single" w:sz="12" w:space="1" w:color="E7BC29"/>
        </w:pBdr>
        <w:spacing w:before="240" w:after="240" w:line="240" w:lineRule="auto"/>
        <w:jc w:val="both"/>
        <w:outlineLvl w:val="0"/>
        <w:rPr>
          <w:rFonts w:ascii="Helvetica" w:eastAsia="Times New Roman" w:hAnsi="Helvetica" w:cs="Helvetica"/>
          <w:color w:val="809EC2"/>
          <w:sz w:val="24"/>
          <w:szCs w:val="24"/>
          <w:lang w:eastAsia="ja-JP"/>
        </w:rPr>
      </w:pPr>
      <w:r w:rsidRPr="0074077B">
        <w:rPr>
          <w:rFonts w:ascii="Helvetica" w:eastAsia="Times New Roman" w:hAnsi="Helvetica" w:cs="Helvetica"/>
          <w:color w:val="809EC2"/>
          <w:sz w:val="24"/>
          <w:szCs w:val="24"/>
          <w:lang w:eastAsia="ja-JP"/>
        </w:rPr>
        <w:t>Approval of Minutes</w:t>
      </w:r>
    </w:p>
    <w:p w14:paraId="6E1F43E2" w14:textId="2B279AD9" w:rsidR="00537512" w:rsidRPr="0074077B" w:rsidRDefault="00E9603F" w:rsidP="0074077B">
      <w:pPr>
        <w:ind w:left="-5"/>
        <w:jc w:val="both"/>
        <w:rPr>
          <w:rFonts w:ascii="Helvetica" w:hAnsi="Helvetica" w:cs="Helvetica"/>
        </w:rPr>
      </w:pPr>
      <w:r w:rsidRPr="0074077B">
        <w:rPr>
          <w:rFonts w:ascii="Helvetica" w:hAnsi="Helvetica" w:cs="Helvetica"/>
        </w:rPr>
        <w:t>Meg Fair asked for approval of the T</w:t>
      </w:r>
      <w:r w:rsidR="00FA2E8D">
        <w:rPr>
          <w:rFonts w:ascii="Helvetica" w:hAnsi="Helvetica" w:cs="Helvetica"/>
        </w:rPr>
        <w:t>uesday</w:t>
      </w:r>
      <w:r w:rsidRPr="0074077B">
        <w:rPr>
          <w:rFonts w:ascii="Helvetica" w:hAnsi="Helvetica" w:cs="Helvetica"/>
        </w:rPr>
        <w:t xml:space="preserve">, </w:t>
      </w:r>
      <w:r w:rsidR="002B6527">
        <w:rPr>
          <w:rFonts w:ascii="Helvetica" w:hAnsi="Helvetica" w:cs="Helvetica"/>
        </w:rPr>
        <w:t>June</w:t>
      </w:r>
      <w:r w:rsidR="00A44707">
        <w:rPr>
          <w:rFonts w:ascii="Helvetica" w:hAnsi="Helvetica" w:cs="Helvetica"/>
        </w:rPr>
        <w:t xml:space="preserve"> 11</w:t>
      </w:r>
      <w:r w:rsidR="00FA2E8D" w:rsidRPr="00FA2E8D">
        <w:rPr>
          <w:rFonts w:ascii="Helvetica" w:hAnsi="Helvetica" w:cs="Helvetica"/>
          <w:vertAlign w:val="superscript"/>
        </w:rPr>
        <w:t>th</w:t>
      </w:r>
      <w:r w:rsidRPr="0074077B">
        <w:rPr>
          <w:rFonts w:ascii="Helvetica" w:hAnsi="Helvetica" w:cs="Helvetica"/>
        </w:rPr>
        <w:t xml:space="preserve"> meeting of the Community Center Committee minutes. </w:t>
      </w:r>
      <w:r w:rsidR="00FA2E8D">
        <w:rPr>
          <w:rFonts w:ascii="Helvetica" w:hAnsi="Helvetica" w:cs="Helvetica"/>
        </w:rPr>
        <w:t xml:space="preserve">Alan Bone moved the minutes be approved.  Motion seconded.  Minutes were approved.  </w:t>
      </w:r>
      <w:r w:rsidRPr="0074077B">
        <w:rPr>
          <w:rFonts w:ascii="Helvetica" w:hAnsi="Helvetica" w:cs="Helvetica"/>
        </w:rPr>
        <w:t xml:space="preserve"> </w:t>
      </w:r>
      <w:r w:rsidR="002A3362">
        <w:rPr>
          <w:rFonts w:ascii="Helvetica" w:hAnsi="Helvetica" w:cs="Helvetica"/>
        </w:rPr>
        <w:t>Meg asked for approval of the June 7</w:t>
      </w:r>
      <w:r w:rsidR="002A3362" w:rsidRPr="002A3362">
        <w:rPr>
          <w:rFonts w:ascii="Helvetica" w:hAnsi="Helvetica" w:cs="Helvetica"/>
          <w:vertAlign w:val="superscript"/>
        </w:rPr>
        <w:t>th</w:t>
      </w:r>
      <w:r w:rsidR="002A3362">
        <w:rPr>
          <w:rFonts w:ascii="Helvetica" w:hAnsi="Helvetica" w:cs="Helvetica"/>
        </w:rPr>
        <w:t xml:space="preserve"> working meeting minutes.  With the change of Manager from Melanie Brooks to Nori Pearce</w:t>
      </w:r>
      <w:r w:rsidR="002F5DA3">
        <w:rPr>
          <w:rFonts w:ascii="Helvetica" w:hAnsi="Helvetica" w:cs="Helvetica"/>
        </w:rPr>
        <w:t>, and correction that the Boys &amp; Girls Club does not resell the items donated to them by the Mission Bay garage sale,</w:t>
      </w:r>
      <w:r w:rsidR="002A3362">
        <w:rPr>
          <w:rFonts w:ascii="Helvetica" w:hAnsi="Helvetica" w:cs="Helvetica"/>
        </w:rPr>
        <w:t xml:space="preserve"> the minutes were approved</w:t>
      </w:r>
      <w:r w:rsidR="002F5DA3">
        <w:rPr>
          <w:rFonts w:ascii="Helvetica" w:hAnsi="Helvetica" w:cs="Helvetica"/>
        </w:rPr>
        <w:t xml:space="preserve"> as corrected.</w:t>
      </w:r>
      <w:r w:rsidR="002A3362">
        <w:rPr>
          <w:rFonts w:ascii="Helvetica" w:hAnsi="Helvetica" w:cs="Helvetica"/>
        </w:rPr>
        <w:t xml:space="preserve"> </w:t>
      </w:r>
    </w:p>
    <w:p w14:paraId="5F69E8FE" w14:textId="5B87A821" w:rsidR="00537512" w:rsidRPr="0074077B" w:rsidRDefault="007605DD" w:rsidP="0074077B">
      <w:pPr>
        <w:pBdr>
          <w:top w:val="single" w:sz="4" w:space="1" w:color="E7BC29"/>
          <w:bottom w:val="single" w:sz="12" w:space="1" w:color="E7BC29"/>
        </w:pBdr>
        <w:spacing w:before="240" w:after="240" w:line="240" w:lineRule="auto"/>
        <w:jc w:val="both"/>
        <w:outlineLvl w:val="0"/>
        <w:rPr>
          <w:rFonts w:ascii="Helvetica" w:eastAsia="Times New Roman" w:hAnsi="Helvetica" w:cs="Helvetica"/>
          <w:color w:val="809EC2"/>
          <w:sz w:val="24"/>
          <w:szCs w:val="24"/>
          <w:lang w:eastAsia="ja-JP"/>
        </w:rPr>
      </w:pPr>
      <w:r w:rsidRPr="0074077B">
        <w:rPr>
          <w:rFonts w:ascii="Helvetica" w:eastAsia="Times New Roman" w:hAnsi="Helvetica" w:cs="Helvetica"/>
          <w:color w:val="809EC2"/>
          <w:sz w:val="24"/>
          <w:szCs w:val="24"/>
          <w:lang w:eastAsia="ja-JP"/>
        </w:rPr>
        <w:t>Manager’s Report – Community Center</w:t>
      </w:r>
    </w:p>
    <w:p w14:paraId="423360BC" w14:textId="20E4E9CA" w:rsidR="00537512" w:rsidRDefault="00E9603F" w:rsidP="002F5DA3">
      <w:pPr>
        <w:spacing w:after="3" w:line="238" w:lineRule="auto"/>
        <w:ind w:left="-5" w:right="-10"/>
        <w:jc w:val="both"/>
        <w:rPr>
          <w:rFonts w:ascii="Helvetica" w:hAnsi="Helvetica" w:cs="Helvetica"/>
          <w:sz w:val="21"/>
        </w:rPr>
      </w:pPr>
      <w:r w:rsidRPr="0074077B">
        <w:rPr>
          <w:rFonts w:ascii="Helvetica" w:hAnsi="Helvetica" w:cs="Helvetica"/>
          <w:b/>
        </w:rPr>
        <w:t>Manager’s Report</w:t>
      </w:r>
      <w:r w:rsidRPr="0074077B">
        <w:rPr>
          <w:rFonts w:ascii="Helvetica" w:hAnsi="Helvetica" w:cs="Helvetica"/>
          <w:sz w:val="21"/>
        </w:rPr>
        <w:t xml:space="preserve"> – </w:t>
      </w:r>
      <w:r w:rsidR="002F5DA3">
        <w:rPr>
          <w:rFonts w:ascii="Helvetica" w:hAnsi="Helvetica" w:cs="Helvetica"/>
          <w:sz w:val="21"/>
        </w:rPr>
        <w:t>We are going to add a button for Community Center on the home page so that people can quickly access Community Center</w:t>
      </w:r>
      <w:r w:rsidR="009E34A8">
        <w:rPr>
          <w:rFonts w:ascii="Helvetica" w:hAnsi="Helvetica" w:cs="Helvetica"/>
          <w:sz w:val="21"/>
        </w:rPr>
        <w:t xml:space="preserve"> information</w:t>
      </w:r>
      <w:r w:rsidR="002F5DA3">
        <w:rPr>
          <w:rFonts w:ascii="Helvetica" w:hAnsi="Helvetica" w:cs="Helvetica"/>
          <w:sz w:val="21"/>
        </w:rPr>
        <w:t xml:space="preserve">.  </w:t>
      </w:r>
      <w:r w:rsidR="009E34A8">
        <w:rPr>
          <w:rFonts w:ascii="Helvetica" w:hAnsi="Helvetica" w:cs="Helvetica"/>
          <w:sz w:val="21"/>
        </w:rPr>
        <w:t>Nori mentioned t</w:t>
      </w:r>
      <w:r w:rsidR="008632A9">
        <w:rPr>
          <w:rFonts w:ascii="Helvetica" w:hAnsi="Helvetica" w:cs="Helvetica"/>
          <w:sz w:val="21"/>
        </w:rPr>
        <w:t>hat some are having</w:t>
      </w:r>
      <w:r w:rsidR="009E34A8">
        <w:rPr>
          <w:rFonts w:ascii="Helvetica" w:hAnsi="Helvetica" w:cs="Helvetica"/>
          <w:sz w:val="21"/>
        </w:rPr>
        <w:t xml:space="preserve"> trouble with </w:t>
      </w:r>
      <w:r w:rsidR="008632A9">
        <w:rPr>
          <w:rFonts w:ascii="Helvetica" w:hAnsi="Helvetica" w:cs="Helvetica"/>
          <w:sz w:val="21"/>
        </w:rPr>
        <w:t xml:space="preserve">card </w:t>
      </w:r>
      <w:r w:rsidR="009E34A8">
        <w:rPr>
          <w:rFonts w:ascii="Helvetica" w:hAnsi="Helvetica" w:cs="Helvetica"/>
          <w:sz w:val="21"/>
        </w:rPr>
        <w:t>keys to the back door</w:t>
      </w:r>
      <w:r w:rsidR="008632A9">
        <w:rPr>
          <w:rFonts w:ascii="Helvetica" w:hAnsi="Helvetica" w:cs="Helvetica"/>
          <w:sz w:val="21"/>
        </w:rPr>
        <w:t xml:space="preserve"> from the pool area.  She will be in touch with the Security company.  Please have those having difficulty bring their card key to the office</w:t>
      </w:r>
      <w:r w:rsidR="009E34A8">
        <w:rPr>
          <w:rFonts w:ascii="Helvetica" w:hAnsi="Helvetica" w:cs="Helvetica"/>
          <w:sz w:val="21"/>
        </w:rPr>
        <w:t xml:space="preserve">.  </w:t>
      </w:r>
      <w:r w:rsidR="008632A9">
        <w:rPr>
          <w:rFonts w:ascii="Helvetica" w:hAnsi="Helvetica" w:cs="Helvetica"/>
          <w:sz w:val="21"/>
        </w:rPr>
        <w:t xml:space="preserve">The facilities are being used constantly.  </w:t>
      </w:r>
    </w:p>
    <w:p w14:paraId="00497515" w14:textId="3F8F4DFC" w:rsidR="00215759" w:rsidRPr="0074077B" w:rsidRDefault="005D7786" w:rsidP="0074077B">
      <w:pPr>
        <w:spacing w:after="100" w:line="238" w:lineRule="auto"/>
        <w:ind w:left="-5" w:right="-10"/>
        <w:jc w:val="both"/>
        <w:rPr>
          <w:rFonts w:ascii="Helvetica" w:hAnsi="Helvetica" w:cs="Helvetica"/>
        </w:rPr>
      </w:pPr>
      <w:r>
        <w:rPr>
          <w:rFonts w:ascii="Helvetica" w:hAnsi="Helvetica" w:cs="Helvetica"/>
          <w:b/>
          <w:bCs/>
          <w:sz w:val="21"/>
        </w:rPr>
        <w:t xml:space="preserve">Financial Report - </w:t>
      </w:r>
      <w:r w:rsidR="00215759">
        <w:rPr>
          <w:rFonts w:ascii="Helvetica" w:hAnsi="Helvetica" w:cs="Helvetica"/>
          <w:sz w:val="21"/>
        </w:rPr>
        <w:t xml:space="preserve">Karen presented the </w:t>
      </w:r>
      <w:r>
        <w:rPr>
          <w:rFonts w:ascii="Helvetica" w:hAnsi="Helvetica" w:cs="Helvetica"/>
          <w:sz w:val="21"/>
        </w:rPr>
        <w:t>ba</w:t>
      </w:r>
      <w:r w:rsidR="00307715">
        <w:rPr>
          <w:rFonts w:ascii="Helvetica" w:hAnsi="Helvetica" w:cs="Helvetica"/>
          <w:sz w:val="21"/>
        </w:rPr>
        <w:t xml:space="preserve">lance sheet and P &amp; L statement.  The current amount owed on the Community Center is $318,570.57.  </w:t>
      </w:r>
      <w:r w:rsidR="00517D16">
        <w:rPr>
          <w:rFonts w:ascii="Helvetica" w:hAnsi="Helvetica" w:cs="Helvetica"/>
          <w:sz w:val="21"/>
        </w:rPr>
        <w:t xml:space="preserve">Current interest rate is 5.05 and was shopped for the best rate before consolidating the loan.  </w:t>
      </w:r>
      <w:r w:rsidR="00307715">
        <w:rPr>
          <w:rFonts w:ascii="Helvetica" w:hAnsi="Helvetica" w:cs="Helvetica"/>
          <w:sz w:val="21"/>
        </w:rPr>
        <w:t>She r</w:t>
      </w:r>
      <w:r w:rsidR="00215759">
        <w:rPr>
          <w:rFonts w:ascii="Helvetica" w:hAnsi="Helvetica" w:cs="Helvetica"/>
          <w:sz w:val="21"/>
        </w:rPr>
        <w:t xml:space="preserve">eminded everyone that the funds for the Community Center are </w:t>
      </w:r>
      <w:r w:rsidR="00307715">
        <w:rPr>
          <w:rFonts w:ascii="Helvetica" w:hAnsi="Helvetica" w:cs="Helvetica"/>
          <w:sz w:val="21"/>
        </w:rPr>
        <w:t xml:space="preserve">currently </w:t>
      </w:r>
      <w:r w:rsidR="00215759">
        <w:rPr>
          <w:rFonts w:ascii="Helvetica" w:hAnsi="Helvetica" w:cs="Helvetica"/>
          <w:sz w:val="21"/>
        </w:rPr>
        <w:t xml:space="preserve">comingled with Mission Bay funds.  </w:t>
      </w:r>
      <w:r w:rsidR="00517D16">
        <w:rPr>
          <w:rFonts w:ascii="Helvetica" w:hAnsi="Helvetica" w:cs="Helvetica"/>
          <w:sz w:val="21"/>
        </w:rPr>
        <w:t>The Community Center currently has carryover operating funds for 2022 of $29,308.00 which can be used for unanticipated expenses.  Income is on track.  Expenses are a little higher than budgeted, mostly due to staff expenses which should even out as year progresses.  Maintenance expenses will be more for the next couple of months as we finish out summer when the most repairs are made and the most use of the building occurs.  The committee was reminded that every time a mailing goes out to the community there is a major expense that have not been budgeted.  By-laws mandate mailings for certain meetings and events.  This should be looked at during the next budget process, especially making the associations responsible for their own mailings.  The CC&amp;R mailing</w:t>
      </w:r>
      <w:r w:rsidR="00A95704">
        <w:rPr>
          <w:rFonts w:ascii="Helvetica" w:hAnsi="Helvetica" w:cs="Helvetica"/>
          <w:sz w:val="21"/>
        </w:rPr>
        <w:t xml:space="preserve"> this fall</w:t>
      </w:r>
      <w:r w:rsidR="00517D16">
        <w:rPr>
          <w:rFonts w:ascii="Helvetica" w:hAnsi="Helvetica" w:cs="Helvetica"/>
          <w:sz w:val="21"/>
        </w:rPr>
        <w:t xml:space="preserve"> will be a large expense. </w:t>
      </w:r>
    </w:p>
    <w:p w14:paraId="60F5AA9D" w14:textId="233D21A7" w:rsidR="00537512" w:rsidRPr="0074077B" w:rsidRDefault="007605DD" w:rsidP="0074077B">
      <w:pPr>
        <w:pBdr>
          <w:top w:val="single" w:sz="4" w:space="1" w:color="E7BC29"/>
          <w:bottom w:val="single" w:sz="12" w:space="1" w:color="E7BC29"/>
        </w:pBdr>
        <w:spacing w:before="240" w:after="240" w:line="240" w:lineRule="auto"/>
        <w:jc w:val="both"/>
        <w:outlineLvl w:val="0"/>
        <w:rPr>
          <w:rFonts w:ascii="Helvetica" w:eastAsia="Times New Roman" w:hAnsi="Helvetica" w:cs="Helvetica"/>
          <w:color w:val="809EC2"/>
          <w:sz w:val="24"/>
          <w:szCs w:val="24"/>
          <w:lang w:eastAsia="ja-JP"/>
        </w:rPr>
      </w:pPr>
      <w:r w:rsidRPr="0074077B">
        <w:rPr>
          <w:rFonts w:ascii="Helvetica" w:eastAsia="Times New Roman" w:hAnsi="Helvetica" w:cs="Helvetica"/>
          <w:color w:val="809EC2"/>
          <w:sz w:val="24"/>
          <w:szCs w:val="24"/>
          <w:lang w:eastAsia="ja-JP"/>
        </w:rPr>
        <w:t>Committee Updates – Community Center</w:t>
      </w:r>
    </w:p>
    <w:p w14:paraId="4B9F3A8D" w14:textId="6DED6B2A" w:rsidR="00537512" w:rsidRDefault="00E9603F" w:rsidP="0074077B">
      <w:pPr>
        <w:ind w:left="-5"/>
        <w:jc w:val="both"/>
        <w:rPr>
          <w:rFonts w:ascii="Helvetica" w:hAnsi="Helvetica" w:cs="Helvetica"/>
        </w:rPr>
      </w:pPr>
      <w:r w:rsidRPr="0074077B">
        <w:rPr>
          <w:rFonts w:ascii="Helvetica" w:hAnsi="Helvetica" w:cs="Helvetica"/>
          <w:b/>
        </w:rPr>
        <w:lastRenderedPageBreak/>
        <w:t>Social Committee</w:t>
      </w:r>
      <w:r w:rsidRPr="0074077B">
        <w:rPr>
          <w:rFonts w:ascii="Helvetica" w:hAnsi="Helvetica" w:cs="Helvetica"/>
        </w:rPr>
        <w:t xml:space="preserve"> – </w:t>
      </w:r>
      <w:r w:rsidR="00215759">
        <w:rPr>
          <w:rFonts w:ascii="Helvetica" w:hAnsi="Helvetica" w:cs="Helvetica"/>
        </w:rPr>
        <w:t xml:space="preserve">Allen gave an update on the committee </w:t>
      </w:r>
      <w:r w:rsidR="00856EFC">
        <w:rPr>
          <w:rFonts w:ascii="Helvetica" w:hAnsi="Helvetica" w:cs="Helvetica"/>
        </w:rPr>
        <w:t xml:space="preserve"> 4</w:t>
      </w:r>
      <w:r w:rsidR="00856EFC" w:rsidRPr="00856EFC">
        <w:rPr>
          <w:rFonts w:ascii="Helvetica" w:hAnsi="Helvetica" w:cs="Helvetica"/>
          <w:vertAlign w:val="superscript"/>
        </w:rPr>
        <w:t>th</w:t>
      </w:r>
      <w:r w:rsidR="00856EFC">
        <w:rPr>
          <w:rFonts w:ascii="Helvetica" w:hAnsi="Helvetica" w:cs="Helvetica"/>
        </w:rPr>
        <w:t xml:space="preserve"> of July went very well.  It was not a sell</w:t>
      </w:r>
      <w:r w:rsidR="000A559B">
        <w:rPr>
          <w:rFonts w:ascii="Helvetica" w:hAnsi="Helvetica" w:cs="Helvetica"/>
        </w:rPr>
        <w:t>-</w:t>
      </w:r>
      <w:r w:rsidR="00856EFC">
        <w:rPr>
          <w:rFonts w:ascii="Helvetica" w:hAnsi="Helvetica" w:cs="Helvetica"/>
        </w:rPr>
        <w:t xml:space="preserve">out.  </w:t>
      </w:r>
      <w:r w:rsidR="000A559B">
        <w:rPr>
          <w:rFonts w:ascii="Helvetica" w:hAnsi="Helvetica" w:cs="Helvetica"/>
        </w:rPr>
        <w:t>The office did receive several phone calls after the event to make sure people had their correct email address on the communication list, because they had missed the event.  The next event will be the end of summer dance on August 26</w:t>
      </w:r>
      <w:r w:rsidR="000A559B" w:rsidRPr="000A559B">
        <w:rPr>
          <w:rFonts w:ascii="Helvetica" w:hAnsi="Helvetica" w:cs="Helvetica"/>
          <w:vertAlign w:val="superscript"/>
        </w:rPr>
        <w:t>th</w:t>
      </w:r>
      <w:r w:rsidR="000A559B">
        <w:rPr>
          <w:rFonts w:ascii="Helvetica" w:hAnsi="Helvetica" w:cs="Helvetica"/>
        </w:rPr>
        <w:t>.</w:t>
      </w:r>
    </w:p>
    <w:p w14:paraId="7943211B" w14:textId="77777777" w:rsidR="000A559B" w:rsidRDefault="000A559B" w:rsidP="0074077B">
      <w:pPr>
        <w:ind w:left="-5"/>
        <w:jc w:val="both"/>
        <w:rPr>
          <w:rFonts w:ascii="Helvetica" w:hAnsi="Helvetica" w:cs="Helvetica"/>
        </w:rPr>
      </w:pPr>
      <w:r>
        <w:rPr>
          <w:rFonts w:ascii="Helvetica" w:hAnsi="Helvetica" w:cs="Helvetica"/>
          <w:b/>
        </w:rPr>
        <w:t xml:space="preserve">Building </w:t>
      </w:r>
      <w:r>
        <w:rPr>
          <w:rFonts w:ascii="Helvetica" w:hAnsi="Helvetica" w:cs="Helvetica"/>
        </w:rPr>
        <w:t xml:space="preserve">– </w:t>
      </w:r>
    </w:p>
    <w:p w14:paraId="48352344" w14:textId="62644C6D" w:rsidR="000A559B" w:rsidRDefault="000A559B" w:rsidP="000A559B">
      <w:pPr>
        <w:pStyle w:val="ListParagraph"/>
        <w:numPr>
          <w:ilvl w:val="0"/>
          <w:numId w:val="2"/>
        </w:numPr>
        <w:jc w:val="both"/>
        <w:rPr>
          <w:rFonts w:ascii="Helvetica" w:hAnsi="Helvetica" w:cs="Helvetica"/>
        </w:rPr>
      </w:pPr>
      <w:r w:rsidRPr="000A559B">
        <w:rPr>
          <w:rFonts w:ascii="Helvetica" w:hAnsi="Helvetica" w:cs="Helvetica"/>
        </w:rPr>
        <w:t>The vines on the pickleball court need trimmed back to the top of the concrete and off the walkway on the outside.  Meg will visit with Jocelyn at Alpine to see if it can be worked in with the current budget.</w:t>
      </w:r>
    </w:p>
    <w:p w14:paraId="18BBF552" w14:textId="77777777" w:rsidR="00567F9E" w:rsidRDefault="000A559B" w:rsidP="000A559B">
      <w:pPr>
        <w:pStyle w:val="ListParagraph"/>
        <w:numPr>
          <w:ilvl w:val="0"/>
          <w:numId w:val="2"/>
        </w:numPr>
        <w:jc w:val="both"/>
        <w:rPr>
          <w:rFonts w:ascii="Helvetica" w:hAnsi="Helvetica" w:cs="Helvetica"/>
        </w:rPr>
      </w:pPr>
      <w:r>
        <w:rPr>
          <w:rFonts w:ascii="Helvetica" w:hAnsi="Helvetica" w:cs="Helvetica"/>
        </w:rPr>
        <w:t>The emergency exit</w:t>
      </w:r>
      <w:r w:rsidR="00B954A4">
        <w:rPr>
          <w:rFonts w:ascii="Helvetica" w:hAnsi="Helvetica" w:cs="Helvetica"/>
        </w:rPr>
        <w:t xml:space="preserve"> gate</w:t>
      </w:r>
      <w:r>
        <w:rPr>
          <w:rFonts w:ascii="Helvetica" w:hAnsi="Helvetica" w:cs="Helvetica"/>
        </w:rPr>
        <w:t xml:space="preserve"> </w:t>
      </w:r>
      <w:r w:rsidR="00B954A4">
        <w:rPr>
          <w:rFonts w:ascii="Helvetica" w:hAnsi="Helvetica" w:cs="Helvetica"/>
        </w:rPr>
        <w:t>from the pool is in need of repairs.  The post needs replaced and some of the boards need replaced. The latch is not secure from the outside.  The alarm has fallen off. The necessity of repairs and possible solutions were discussed.  The gate should not be used for regular access.   Nori will contact the Guys for the Job to see if they will get us a bid to repair.</w:t>
      </w:r>
      <w:r w:rsidR="00424782">
        <w:rPr>
          <w:rFonts w:ascii="Helvetica" w:hAnsi="Helvetica" w:cs="Helvetica"/>
        </w:rPr>
        <w:t xml:space="preserve"> Doors need to be checked that they are locked at night with whoever closes up. </w:t>
      </w:r>
    </w:p>
    <w:p w14:paraId="3CD4EF1A" w14:textId="2C7214DD" w:rsidR="000A559B" w:rsidRDefault="00567F9E" w:rsidP="000A559B">
      <w:pPr>
        <w:pStyle w:val="ListParagraph"/>
        <w:numPr>
          <w:ilvl w:val="0"/>
          <w:numId w:val="2"/>
        </w:numPr>
        <w:jc w:val="both"/>
        <w:rPr>
          <w:rFonts w:ascii="Helvetica" w:hAnsi="Helvetica" w:cs="Helvetica"/>
        </w:rPr>
      </w:pPr>
      <w:r>
        <w:rPr>
          <w:rFonts w:ascii="Helvetica" w:hAnsi="Helvetica" w:cs="Helvetica"/>
        </w:rPr>
        <w:t xml:space="preserve">The concrete step into the tennis court is deteriorating.  Jerry Whalen was the contractor for this. Nori was asked to call him to see if this covered under the work he did and if not how much it may cost to repair.  </w:t>
      </w:r>
      <w:r w:rsidR="00424782">
        <w:rPr>
          <w:rFonts w:ascii="Helvetica" w:hAnsi="Helvetica" w:cs="Helvetica"/>
        </w:rPr>
        <w:t xml:space="preserve"> </w:t>
      </w:r>
      <w:r w:rsidR="00B954A4">
        <w:rPr>
          <w:rFonts w:ascii="Helvetica" w:hAnsi="Helvetica" w:cs="Helvetica"/>
        </w:rPr>
        <w:t xml:space="preserve"> </w:t>
      </w:r>
    </w:p>
    <w:p w14:paraId="6764AA2E" w14:textId="5ABDF490" w:rsidR="00B954A4" w:rsidRDefault="00B954A4" w:rsidP="000A559B">
      <w:pPr>
        <w:pStyle w:val="ListParagraph"/>
        <w:numPr>
          <w:ilvl w:val="0"/>
          <w:numId w:val="2"/>
        </w:numPr>
        <w:jc w:val="both"/>
        <w:rPr>
          <w:rFonts w:ascii="Helvetica" w:hAnsi="Helvetica" w:cs="Helvetica"/>
        </w:rPr>
      </w:pPr>
      <w:r>
        <w:rPr>
          <w:rFonts w:ascii="Helvetica" w:hAnsi="Helvetica" w:cs="Helvetica"/>
        </w:rPr>
        <w:t xml:space="preserve">The lighting for the flag pole needs conduit under the cement poured for the gate to the pickleball courts.  </w:t>
      </w:r>
      <w:r w:rsidR="00D67FE2">
        <w:rPr>
          <w:rFonts w:ascii="Helvetica" w:hAnsi="Helvetica" w:cs="Helvetica"/>
        </w:rPr>
        <w:t xml:space="preserve">There are a couple of methods to complete this.  </w:t>
      </w:r>
      <w:r>
        <w:rPr>
          <w:rFonts w:ascii="Helvetica" w:hAnsi="Helvetica" w:cs="Helvetica"/>
        </w:rPr>
        <w:t xml:space="preserve">Meg will get the name of an electrical contractor to Nori to see if they are interested in this project.  </w:t>
      </w:r>
      <w:r w:rsidR="00567F9E">
        <w:rPr>
          <w:rFonts w:ascii="Helvetica" w:hAnsi="Helvetica" w:cs="Helvetica"/>
        </w:rPr>
        <w:t>Methods of completing the wiring were discussed.  The group thanked Dave Coffman for his care on the flag raising and lowering while we are getting this fixed.</w:t>
      </w:r>
      <w:r w:rsidR="00D67FE2">
        <w:rPr>
          <w:rFonts w:ascii="Helvetica" w:hAnsi="Helvetica" w:cs="Helvetica"/>
        </w:rPr>
        <w:t xml:space="preserve">  Rod Fair is willing to help with this project.  Meg would like to see this project complete by the next meeting.</w:t>
      </w:r>
    </w:p>
    <w:p w14:paraId="1FE7F781" w14:textId="37417D62" w:rsidR="00567F9E" w:rsidRDefault="00567F9E" w:rsidP="000A559B">
      <w:pPr>
        <w:pStyle w:val="ListParagraph"/>
        <w:numPr>
          <w:ilvl w:val="0"/>
          <w:numId w:val="2"/>
        </w:numPr>
        <w:jc w:val="both"/>
        <w:rPr>
          <w:rFonts w:ascii="Helvetica" w:hAnsi="Helvetica" w:cs="Helvetica"/>
        </w:rPr>
      </w:pPr>
      <w:r>
        <w:rPr>
          <w:rFonts w:ascii="Helvetica" w:hAnsi="Helvetica" w:cs="Helvetica"/>
        </w:rPr>
        <w:t xml:space="preserve">The defibrillator has arrived. </w:t>
      </w:r>
      <w:r w:rsidR="00D67FE2">
        <w:rPr>
          <w:rFonts w:ascii="Helvetica" w:hAnsi="Helvetica" w:cs="Helvetica"/>
        </w:rPr>
        <w:t>It will be placed in the cabinet and the old one removed.</w:t>
      </w:r>
      <w:r w:rsidR="007D4D7E">
        <w:rPr>
          <w:rFonts w:ascii="Helvetica" w:hAnsi="Helvetica" w:cs="Helvetica"/>
        </w:rPr>
        <w:t xml:space="preserve"> Nori will check to see if the emergency phone is working. </w:t>
      </w:r>
    </w:p>
    <w:p w14:paraId="046D38CE" w14:textId="54B73F0B" w:rsidR="000A559B" w:rsidRDefault="00567F9E" w:rsidP="00D67FE2">
      <w:pPr>
        <w:pStyle w:val="ListParagraph"/>
        <w:numPr>
          <w:ilvl w:val="0"/>
          <w:numId w:val="2"/>
        </w:numPr>
        <w:jc w:val="both"/>
        <w:rPr>
          <w:rFonts w:ascii="Helvetica" w:hAnsi="Helvetica" w:cs="Helvetica"/>
        </w:rPr>
      </w:pPr>
      <w:r w:rsidRPr="00D67FE2">
        <w:rPr>
          <w:rFonts w:ascii="Helvetica" w:hAnsi="Helvetica" w:cs="Helvetica"/>
        </w:rPr>
        <w:t xml:space="preserve">The side gate to the pickleball courts will remain closed for the season.  Access to the courts is through the main community center door.  </w:t>
      </w:r>
      <w:r w:rsidR="001A034C">
        <w:rPr>
          <w:rFonts w:ascii="Helvetica" w:hAnsi="Helvetica" w:cs="Helvetica"/>
        </w:rPr>
        <w:t>There was discussion about forming a pickleball committee or task force to help with scheduling and to help people become familiar with pickleball and groups and lessons.  It would be nice to have a way to schedule court use on the website.  Ralph will visit with a few people to see if they are interested in helping.</w:t>
      </w:r>
    </w:p>
    <w:p w14:paraId="68AE0DB2" w14:textId="3B9CC428" w:rsidR="00D67FE2" w:rsidRPr="00D67FE2" w:rsidRDefault="00D67FE2" w:rsidP="00D67FE2">
      <w:pPr>
        <w:pStyle w:val="ListParagraph"/>
        <w:numPr>
          <w:ilvl w:val="0"/>
          <w:numId w:val="2"/>
        </w:numPr>
        <w:jc w:val="both"/>
        <w:rPr>
          <w:rFonts w:ascii="Helvetica" w:hAnsi="Helvetica" w:cs="Helvetica"/>
        </w:rPr>
      </w:pPr>
      <w:r>
        <w:rPr>
          <w:rFonts w:ascii="Helvetica" w:hAnsi="Helvetica" w:cs="Helvetica"/>
        </w:rPr>
        <w:t>The doors out the meeting room are not to be used for pool access or for access to the community center from the pool.  Nori will ask the group closing the pool to doublecheck these doors when they close the pool.</w:t>
      </w:r>
    </w:p>
    <w:p w14:paraId="5BBA80CD" w14:textId="6D759D2D" w:rsidR="00537512" w:rsidRPr="0074077B" w:rsidRDefault="007605DD" w:rsidP="0074077B">
      <w:pPr>
        <w:pBdr>
          <w:top w:val="single" w:sz="4" w:space="1" w:color="E7BC29"/>
          <w:bottom w:val="single" w:sz="12" w:space="1" w:color="E7BC29"/>
        </w:pBdr>
        <w:spacing w:before="240" w:after="240" w:line="240" w:lineRule="auto"/>
        <w:jc w:val="both"/>
        <w:outlineLvl w:val="0"/>
        <w:rPr>
          <w:rFonts w:ascii="Helvetica" w:eastAsia="Times New Roman" w:hAnsi="Helvetica" w:cs="Helvetica"/>
          <w:color w:val="809EC2"/>
          <w:sz w:val="24"/>
          <w:szCs w:val="24"/>
          <w:lang w:eastAsia="ja-JP"/>
        </w:rPr>
      </w:pPr>
      <w:r w:rsidRPr="0074077B">
        <w:rPr>
          <w:rFonts w:ascii="Helvetica" w:eastAsia="Times New Roman" w:hAnsi="Helvetica" w:cs="Helvetica"/>
          <w:color w:val="809EC2"/>
          <w:sz w:val="24"/>
          <w:szCs w:val="24"/>
          <w:lang w:eastAsia="ja-JP"/>
        </w:rPr>
        <w:t>Old Business – Community Center</w:t>
      </w:r>
    </w:p>
    <w:p w14:paraId="4F9926D8" w14:textId="79301CF7" w:rsidR="007E3737" w:rsidRPr="0074077B" w:rsidRDefault="00511685" w:rsidP="00E9603F">
      <w:pPr>
        <w:spacing w:after="82"/>
        <w:ind w:left="-5"/>
        <w:jc w:val="both"/>
        <w:rPr>
          <w:rFonts w:ascii="Helvetica" w:hAnsi="Helvetica" w:cs="Helvetica"/>
        </w:rPr>
      </w:pPr>
      <w:r>
        <w:rPr>
          <w:rFonts w:ascii="Helvetica" w:hAnsi="Helvetica" w:cs="Helvetica"/>
        </w:rPr>
        <w:t xml:space="preserve">For </w:t>
      </w:r>
      <w:r w:rsidR="007D4D7E">
        <w:rPr>
          <w:rFonts w:ascii="Helvetica" w:hAnsi="Helvetica" w:cs="Helvetica"/>
        </w:rPr>
        <w:t xml:space="preserve">Article 10, CC&amp; Rs, the survey for the entry area has been completed.  It was delivered to Karst </w:t>
      </w:r>
      <w:r>
        <w:rPr>
          <w:rFonts w:ascii="Helvetica" w:hAnsi="Helvetica" w:cs="Helvetica"/>
        </w:rPr>
        <w:t xml:space="preserve">Surveying on </w:t>
      </w:r>
      <w:r w:rsidR="007D4D7E">
        <w:rPr>
          <w:rFonts w:ascii="Helvetica" w:hAnsi="Helvetica" w:cs="Helvetica"/>
        </w:rPr>
        <w:t>June 22</w:t>
      </w:r>
      <w:r w:rsidR="007D4D7E" w:rsidRPr="007D4D7E">
        <w:rPr>
          <w:rFonts w:ascii="Helvetica" w:hAnsi="Helvetica" w:cs="Helvetica"/>
          <w:vertAlign w:val="superscript"/>
        </w:rPr>
        <w:t>nd</w:t>
      </w:r>
      <w:r w:rsidR="007D4D7E">
        <w:rPr>
          <w:rFonts w:ascii="Helvetica" w:hAnsi="Helvetica" w:cs="Helvetica"/>
        </w:rPr>
        <w:t xml:space="preserve">.  The fees for the city are being paid.  </w:t>
      </w:r>
      <w:r>
        <w:rPr>
          <w:rFonts w:ascii="Helvetica" w:hAnsi="Helvetica" w:cs="Helvetica"/>
        </w:rPr>
        <w:t>Once the diligence is completed on the survey, it will be taken to the attorney so that the CCR can be written and placed in the CC&amp;Rs for both associations.  The preliminary writing for Article 10 has been written and shared with the Mission Bay board.  Awaiting comments and edits.  Pete Ridgeway expressed that this document be shared with the Mission Bay CC&amp; R committee.  When comments from Mission Bay are received the wording can be finalized</w:t>
      </w:r>
      <w:r w:rsidR="00645522">
        <w:rPr>
          <w:rFonts w:ascii="Helvetica" w:hAnsi="Helvetica" w:cs="Helvetica"/>
        </w:rPr>
        <w:t xml:space="preserve"> and incorporated into both HOA’s documents.</w:t>
      </w:r>
    </w:p>
    <w:p w14:paraId="3C19FFB3" w14:textId="5B8AB1EC" w:rsidR="00537512" w:rsidRPr="0074077B" w:rsidRDefault="00B11827" w:rsidP="0074077B">
      <w:pPr>
        <w:pBdr>
          <w:top w:val="single" w:sz="4" w:space="1" w:color="E7BC29"/>
          <w:bottom w:val="single" w:sz="12" w:space="1" w:color="E7BC29"/>
        </w:pBdr>
        <w:spacing w:before="240" w:after="240" w:line="240" w:lineRule="auto"/>
        <w:jc w:val="both"/>
        <w:outlineLvl w:val="0"/>
        <w:rPr>
          <w:rFonts w:ascii="Helvetica" w:eastAsia="Times New Roman" w:hAnsi="Helvetica" w:cs="Helvetica"/>
          <w:color w:val="809EC2"/>
          <w:sz w:val="24"/>
          <w:szCs w:val="24"/>
          <w:lang w:eastAsia="ja-JP"/>
        </w:rPr>
      </w:pPr>
      <w:r>
        <w:rPr>
          <w:rFonts w:ascii="Helvetica" w:eastAsia="Times New Roman" w:hAnsi="Helvetica" w:cs="Helvetica"/>
          <w:color w:val="809EC2"/>
          <w:sz w:val="24"/>
          <w:szCs w:val="24"/>
          <w:lang w:eastAsia="ja-JP"/>
        </w:rPr>
        <w:t xml:space="preserve">New Business – Community Center  </w:t>
      </w:r>
    </w:p>
    <w:p w14:paraId="6757A85B" w14:textId="13A6C501" w:rsidR="00DC4707" w:rsidRDefault="00645522" w:rsidP="0074077B">
      <w:pPr>
        <w:ind w:left="-5"/>
        <w:jc w:val="both"/>
        <w:rPr>
          <w:rFonts w:ascii="Helvetica" w:hAnsi="Helvetica" w:cs="Helvetica"/>
        </w:rPr>
      </w:pPr>
      <w:r>
        <w:rPr>
          <w:rFonts w:ascii="Helvetica" w:hAnsi="Helvetica" w:cs="Helvetica"/>
        </w:rPr>
        <w:t xml:space="preserve">Since the board elections are completed, officers for the upcoming year were discussed.  </w:t>
      </w:r>
      <w:r w:rsidR="00B248CF">
        <w:rPr>
          <w:rFonts w:ascii="Helvetica" w:hAnsi="Helvetica" w:cs="Helvetica"/>
        </w:rPr>
        <w:t xml:space="preserve">Currently this committee has a President and Vice President.  They do not have a Treasurer or Secretary.  Meg would </w:t>
      </w:r>
      <w:r w:rsidR="00B248CF">
        <w:rPr>
          <w:rFonts w:ascii="Helvetica" w:hAnsi="Helvetica" w:cs="Helvetica"/>
        </w:rPr>
        <w:lastRenderedPageBreak/>
        <w:t xml:space="preserve">like to see a Treasurer appointed to help Karen with budget and reports.  A secretary does not seem to be as much of a necessity.  </w:t>
      </w:r>
      <w:r w:rsidR="00B16B13">
        <w:rPr>
          <w:rFonts w:ascii="Helvetica" w:hAnsi="Helvetica" w:cs="Helvetica"/>
        </w:rPr>
        <w:t xml:space="preserve">The direction for this committee comes from the original CC&amp;Rs.  </w:t>
      </w:r>
      <w:r>
        <w:rPr>
          <w:rFonts w:ascii="Helvetica" w:hAnsi="Helvetica" w:cs="Helvetica"/>
        </w:rPr>
        <w:t xml:space="preserve">After </w:t>
      </w:r>
      <w:r w:rsidR="008F7494">
        <w:rPr>
          <w:rFonts w:ascii="Helvetica" w:hAnsi="Helvetica" w:cs="Helvetica"/>
        </w:rPr>
        <w:t xml:space="preserve">considerable </w:t>
      </w:r>
      <w:r>
        <w:rPr>
          <w:rFonts w:ascii="Helvetica" w:hAnsi="Helvetica" w:cs="Helvetica"/>
        </w:rPr>
        <w:t>discussion, Pete moved that</w:t>
      </w:r>
      <w:r w:rsidR="001A034C">
        <w:rPr>
          <w:rFonts w:ascii="Helvetica" w:hAnsi="Helvetica" w:cs="Helvetica"/>
        </w:rPr>
        <w:t xml:space="preserve"> the </w:t>
      </w:r>
      <w:r w:rsidR="00B16B13">
        <w:rPr>
          <w:rFonts w:ascii="Helvetica" w:hAnsi="Helvetica" w:cs="Helvetica"/>
        </w:rPr>
        <w:t xml:space="preserve">President and the Vice President </w:t>
      </w:r>
      <w:r w:rsidR="001A034C">
        <w:rPr>
          <w:rFonts w:ascii="Helvetica" w:hAnsi="Helvetica" w:cs="Helvetica"/>
        </w:rPr>
        <w:t xml:space="preserve"> remain the same</w:t>
      </w:r>
      <w:r w:rsidR="008F7494">
        <w:rPr>
          <w:rFonts w:ascii="Helvetica" w:hAnsi="Helvetica" w:cs="Helvetica"/>
        </w:rPr>
        <w:t xml:space="preserve"> </w:t>
      </w:r>
      <w:r w:rsidR="001A034C">
        <w:rPr>
          <w:rFonts w:ascii="Helvetica" w:hAnsi="Helvetica" w:cs="Helvetica"/>
        </w:rPr>
        <w:t xml:space="preserve">– Meg, Chair, Ralph, Vice Chair, </w:t>
      </w:r>
      <w:r w:rsidR="008F7494">
        <w:rPr>
          <w:rFonts w:ascii="Helvetica" w:hAnsi="Helvetica" w:cs="Helvetica"/>
        </w:rPr>
        <w:t xml:space="preserve">Monty Schmidt serve as Treasurer.  Motion seconded.  Elections passed.  </w:t>
      </w:r>
    </w:p>
    <w:p w14:paraId="5D31725F" w14:textId="7DFEF37D" w:rsidR="00B248CF" w:rsidRPr="0074077B" w:rsidRDefault="00B248CF" w:rsidP="0074077B">
      <w:pPr>
        <w:ind w:left="-5"/>
        <w:jc w:val="both"/>
        <w:rPr>
          <w:rFonts w:ascii="Helvetica" w:hAnsi="Helvetica" w:cs="Helvetica"/>
        </w:rPr>
      </w:pPr>
      <w:r>
        <w:rPr>
          <w:rFonts w:ascii="Helvetica" w:hAnsi="Helvetica" w:cs="Helvetica"/>
        </w:rPr>
        <w:t>No other business was brought up</w:t>
      </w:r>
      <w:r w:rsidR="008F7494">
        <w:rPr>
          <w:rFonts w:ascii="Helvetica" w:hAnsi="Helvetica" w:cs="Helvetica"/>
        </w:rPr>
        <w:t xml:space="preserve"> before the committee at this time.</w:t>
      </w:r>
    </w:p>
    <w:p w14:paraId="055D19D1" w14:textId="584032CE" w:rsidR="00537512" w:rsidRPr="0074077B" w:rsidRDefault="0074077B" w:rsidP="0074077B">
      <w:pPr>
        <w:pBdr>
          <w:top w:val="single" w:sz="4" w:space="1" w:color="E7BC29"/>
          <w:bottom w:val="single" w:sz="12" w:space="1" w:color="E7BC29"/>
        </w:pBdr>
        <w:spacing w:before="240" w:after="240" w:line="240" w:lineRule="auto"/>
        <w:jc w:val="both"/>
        <w:outlineLvl w:val="0"/>
        <w:rPr>
          <w:rFonts w:ascii="Helvetica" w:eastAsia="Times New Roman" w:hAnsi="Helvetica" w:cs="Helvetica"/>
          <w:color w:val="809EC2"/>
          <w:sz w:val="24"/>
          <w:szCs w:val="24"/>
          <w:lang w:eastAsia="ja-JP"/>
        </w:rPr>
      </w:pPr>
      <w:r w:rsidRPr="0074077B">
        <w:rPr>
          <w:rFonts w:ascii="Helvetica" w:eastAsia="Times New Roman" w:hAnsi="Helvetica" w:cs="Helvetica"/>
          <w:color w:val="809EC2"/>
          <w:sz w:val="24"/>
          <w:szCs w:val="24"/>
          <w:lang w:eastAsia="ja-JP"/>
        </w:rPr>
        <w:t>Next Meeting</w:t>
      </w:r>
    </w:p>
    <w:p w14:paraId="5FB42604" w14:textId="6A95397B" w:rsidR="00537512" w:rsidRPr="0074077B" w:rsidRDefault="00DC4707" w:rsidP="0074077B">
      <w:pPr>
        <w:ind w:left="-5"/>
        <w:jc w:val="both"/>
        <w:rPr>
          <w:rFonts w:ascii="Helvetica" w:hAnsi="Helvetica" w:cs="Helvetica"/>
        </w:rPr>
      </w:pPr>
      <w:r>
        <w:rPr>
          <w:rFonts w:ascii="Helvetica" w:hAnsi="Helvetica" w:cs="Helvetica"/>
        </w:rPr>
        <w:t>Next meeting will be</w:t>
      </w:r>
      <w:r w:rsidR="00C56B96">
        <w:rPr>
          <w:rFonts w:ascii="Helvetica" w:hAnsi="Helvetica" w:cs="Helvetica"/>
        </w:rPr>
        <w:t xml:space="preserve"> </w:t>
      </w:r>
      <w:r w:rsidR="00856B7B">
        <w:rPr>
          <w:rFonts w:ascii="Helvetica" w:hAnsi="Helvetica" w:cs="Helvetica"/>
        </w:rPr>
        <w:t>August</w:t>
      </w:r>
      <w:r w:rsidR="00911AE3">
        <w:rPr>
          <w:rFonts w:ascii="Helvetica" w:hAnsi="Helvetica" w:cs="Helvetica"/>
        </w:rPr>
        <w:t xml:space="preserve"> 9</w:t>
      </w:r>
      <w:r w:rsidR="00911AE3" w:rsidRPr="00911AE3">
        <w:rPr>
          <w:rFonts w:ascii="Helvetica" w:hAnsi="Helvetica" w:cs="Helvetica"/>
          <w:vertAlign w:val="superscript"/>
        </w:rPr>
        <w:t>th</w:t>
      </w:r>
      <w:r w:rsidR="00911AE3">
        <w:rPr>
          <w:rFonts w:ascii="Helvetica" w:hAnsi="Helvetica" w:cs="Helvetica"/>
        </w:rPr>
        <w:t xml:space="preserve"> at 4:00 pm in the Community Center Meeting Room</w:t>
      </w:r>
      <w:r>
        <w:rPr>
          <w:rFonts w:ascii="Helvetica" w:hAnsi="Helvetica" w:cs="Helvetica"/>
        </w:rPr>
        <w:t xml:space="preserve"> </w:t>
      </w:r>
    </w:p>
    <w:p w14:paraId="7F6BC70A" w14:textId="46DB1B4A" w:rsidR="00537512" w:rsidRPr="0074077B" w:rsidRDefault="0074077B" w:rsidP="0074077B">
      <w:pPr>
        <w:pBdr>
          <w:top w:val="single" w:sz="4" w:space="1" w:color="E7BC29"/>
          <w:bottom w:val="single" w:sz="12" w:space="1" w:color="E7BC29"/>
        </w:pBdr>
        <w:spacing w:before="240" w:after="240" w:line="240" w:lineRule="auto"/>
        <w:jc w:val="both"/>
        <w:outlineLvl w:val="0"/>
        <w:rPr>
          <w:rFonts w:ascii="Helvetica" w:eastAsia="Times New Roman" w:hAnsi="Helvetica" w:cs="Helvetica"/>
          <w:color w:val="809EC2"/>
          <w:sz w:val="24"/>
          <w:szCs w:val="24"/>
          <w:lang w:eastAsia="ja-JP"/>
        </w:rPr>
      </w:pPr>
      <w:r w:rsidRPr="0074077B">
        <w:rPr>
          <w:rFonts w:ascii="Helvetica" w:eastAsia="Times New Roman" w:hAnsi="Helvetica" w:cs="Helvetica"/>
          <w:color w:val="809EC2"/>
          <w:sz w:val="24"/>
          <w:szCs w:val="24"/>
          <w:lang w:eastAsia="ja-JP"/>
        </w:rPr>
        <w:t>Adjourn</w:t>
      </w:r>
    </w:p>
    <w:p w14:paraId="64BFB40E" w14:textId="79CB0636" w:rsidR="00537512" w:rsidRPr="0074077B" w:rsidRDefault="00E9603F" w:rsidP="0074077B">
      <w:pPr>
        <w:spacing w:after="3" w:line="238" w:lineRule="auto"/>
        <w:ind w:left="-5" w:right="-10"/>
        <w:jc w:val="both"/>
        <w:rPr>
          <w:rFonts w:ascii="Helvetica" w:hAnsi="Helvetica" w:cs="Helvetica"/>
        </w:rPr>
      </w:pPr>
      <w:r w:rsidRPr="0074077B">
        <w:rPr>
          <w:rFonts w:ascii="Helvetica" w:hAnsi="Helvetica" w:cs="Helvetica"/>
          <w:sz w:val="21"/>
        </w:rPr>
        <w:t xml:space="preserve">Meg Fair adjourned the meeting.  </w:t>
      </w:r>
    </w:p>
    <w:p w14:paraId="5E6C8E07" w14:textId="5F597D9E" w:rsidR="00537512" w:rsidRPr="0074077B" w:rsidRDefault="0074077B" w:rsidP="0074077B">
      <w:pPr>
        <w:pBdr>
          <w:top w:val="single" w:sz="4" w:space="1" w:color="E7BC29"/>
          <w:bottom w:val="single" w:sz="12" w:space="1" w:color="E7BC29"/>
        </w:pBdr>
        <w:spacing w:before="240" w:after="240" w:line="240" w:lineRule="auto"/>
        <w:jc w:val="both"/>
        <w:outlineLvl w:val="0"/>
        <w:rPr>
          <w:rFonts w:ascii="Helvetica" w:eastAsia="Times New Roman" w:hAnsi="Helvetica" w:cs="Helvetica"/>
          <w:color w:val="809EC2"/>
          <w:sz w:val="24"/>
          <w:szCs w:val="24"/>
          <w:lang w:eastAsia="ja-JP"/>
        </w:rPr>
      </w:pPr>
      <w:r w:rsidRPr="0074077B">
        <w:rPr>
          <w:rFonts w:ascii="Helvetica" w:eastAsia="Times New Roman" w:hAnsi="Helvetica" w:cs="Helvetica"/>
          <w:color w:val="809EC2"/>
          <w:sz w:val="24"/>
          <w:szCs w:val="24"/>
          <w:lang w:eastAsia="ja-JP"/>
        </w:rPr>
        <w:t>Steps for Follow-Up</w:t>
      </w:r>
    </w:p>
    <w:p w14:paraId="68EF77B5" w14:textId="77777777" w:rsidR="007D4D7E" w:rsidRDefault="007D4D7E" w:rsidP="007D4D7E">
      <w:pPr>
        <w:spacing w:after="0" w:line="240" w:lineRule="auto"/>
        <w:jc w:val="both"/>
        <w:rPr>
          <w:rFonts w:ascii="Helvetica" w:hAnsi="Helvetica" w:cs="Helvetica"/>
        </w:rPr>
      </w:pPr>
      <w:r>
        <w:rPr>
          <w:rFonts w:ascii="Helvetica" w:hAnsi="Helvetica" w:cs="Helvetica"/>
        </w:rPr>
        <w:t>Vine trimming – Jocelyn Alpine Landscape</w:t>
      </w:r>
    </w:p>
    <w:p w14:paraId="413F8471" w14:textId="1BF96540" w:rsidR="00537512" w:rsidRDefault="007D4D7E" w:rsidP="007D4D7E">
      <w:pPr>
        <w:spacing w:after="0" w:line="240" w:lineRule="auto"/>
        <w:jc w:val="both"/>
        <w:rPr>
          <w:rFonts w:ascii="Helvetica" w:hAnsi="Helvetica" w:cs="Helvetica"/>
        </w:rPr>
      </w:pPr>
      <w:r>
        <w:rPr>
          <w:rFonts w:ascii="Helvetica" w:hAnsi="Helvetica" w:cs="Helvetica"/>
        </w:rPr>
        <w:t>Contact Jerry Whalen about step into tennis court</w:t>
      </w:r>
    </w:p>
    <w:p w14:paraId="49AE14C0" w14:textId="5742F9F2" w:rsidR="007D4D7E" w:rsidRDefault="007D4D7E" w:rsidP="007D4D7E">
      <w:pPr>
        <w:spacing w:after="0" w:line="240" w:lineRule="auto"/>
        <w:jc w:val="both"/>
        <w:rPr>
          <w:rFonts w:ascii="Helvetica" w:hAnsi="Helvetica" w:cs="Helvetica"/>
        </w:rPr>
      </w:pPr>
      <w:r>
        <w:rPr>
          <w:rFonts w:ascii="Helvetica" w:hAnsi="Helvetica" w:cs="Helvetica"/>
        </w:rPr>
        <w:t>Get estimate on gate repair from Guys for the Job</w:t>
      </w:r>
    </w:p>
    <w:p w14:paraId="3F7B9F57" w14:textId="6202455A" w:rsidR="007D4D7E" w:rsidRDefault="007D4D7E" w:rsidP="007D4D7E">
      <w:pPr>
        <w:spacing w:after="0" w:line="240" w:lineRule="auto"/>
        <w:jc w:val="both"/>
        <w:rPr>
          <w:rFonts w:ascii="Helvetica" w:hAnsi="Helvetica" w:cs="Helvetica"/>
        </w:rPr>
      </w:pPr>
      <w:r>
        <w:rPr>
          <w:rFonts w:ascii="Helvetica" w:hAnsi="Helvetica" w:cs="Helvetica"/>
        </w:rPr>
        <w:t>Have Guys for the Job doublecheck doors when closing up</w:t>
      </w:r>
    </w:p>
    <w:p w14:paraId="0C2B6657" w14:textId="2817DB9C" w:rsidR="007D4D7E" w:rsidRDefault="007D4D7E" w:rsidP="007D4D7E">
      <w:pPr>
        <w:spacing w:after="0" w:line="240" w:lineRule="auto"/>
        <w:jc w:val="both"/>
        <w:rPr>
          <w:rFonts w:ascii="Helvetica" w:hAnsi="Helvetica" w:cs="Helvetica"/>
        </w:rPr>
      </w:pPr>
      <w:r>
        <w:rPr>
          <w:rFonts w:ascii="Helvetica" w:hAnsi="Helvetica" w:cs="Helvetica"/>
        </w:rPr>
        <w:t>Flag pole lighting</w:t>
      </w:r>
    </w:p>
    <w:p w14:paraId="3650B7FB" w14:textId="19398B59" w:rsidR="00511685" w:rsidRDefault="00511685" w:rsidP="007D4D7E">
      <w:pPr>
        <w:spacing w:after="0" w:line="240" w:lineRule="auto"/>
        <w:jc w:val="both"/>
        <w:rPr>
          <w:rFonts w:ascii="Helvetica" w:hAnsi="Helvetica" w:cs="Helvetica"/>
        </w:rPr>
      </w:pPr>
      <w:r>
        <w:rPr>
          <w:rFonts w:ascii="Helvetica" w:hAnsi="Helvetica" w:cs="Helvetica"/>
        </w:rPr>
        <w:t>Check emergency phone at pool</w:t>
      </w:r>
    </w:p>
    <w:p w14:paraId="2E3027CB" w14:textId="77777777" w:rsidR="007D4D7E" w:rsidRPr="0074077B" w:rsidRDefault="007D4D7E" w:rsidP="007D4D7E">
      <w:pPr>
        <w:spacing w:after="0" w:line="240" w:lineRule="auto"/>
        <w:jc w:val="both"/>
        <w:rPr>
          <w:rFonts w:ascii="Helvetica" w:hAnsi="Helvetica" w:cs="Helvetica"/>
        </w:rPr>
      </w:pPr>
    </w:p>
    <w:p w14:paraId="3CC8B938" w14:textId="77777777" w:rsidR="00537512" w:rsidRPr="0074077B" w:rsidRDefault="00E9603F" w:rsidP="0074077B">
      <w:pPr>
        <w:spacing w:after="1841"/>
        <w:ind w:left="720"/>
        <w:jc w:val="both"/>
        <w:rPr>
          <w:rFonts w:ascii="Helvetica" w:hAnsi="Helvetica" w:cs="Helvetica"/>
        </w:rPr>
      </w:pPr>
      <w:r w:rsidRPr="0074077B">
        <w:rPr>
          <w:rFonts w:ascii="Helvetica" w:hAnsi="Helvetica" w:cs="Helvetica"/>
          <w:sz w:val="21"/>
        </w:rPr>
        <w:t xml:space="preserve"> </w:t>
      </w:r>
    </w:p>
    <w:p w14:paraId="7B766ED5" w14:textId="77777777" w:rsidR="00537512" w:rsidRDefault="00E9603F">
      <w:pPr>
        <w:spacing w:after="357"/>
        <w:ind w:right="-14"/>
        <w:jc w:val="right"/>
      </w:pPr>
      <w:r>
        <w:rPr>
          <w:rFonts w:ascii="Palatino Linotype" w:eastAsia="Palatino Linotype" w:hAnsi="Palatino Linotype" w:cs="Palatino Linotype"/>
          <w:sz w:val="21"/>
        </w:rPr>
        <w:t xml:space="preserve">Page 3 </w:t>
      </w:r>
    </w:p>
    <w:sectPr w:rsidR="00537512">
      <w:headerReference w:type="even" r:id="rId7"/>
      <w:headerReference w:type="default" r:id="rId8"/>
      <w:footerReference w:type="even" r:id="rId9"/>
      <w:footerReference w:type="default" r:id="rId10"/>
      <w:headerReference w:type="first" r:id="rId11"/>
      <w:footerReference w:type="first" r:id="rId12"/>
      <w:pgSz w:w="12240" w:h="15840"/>
      <w:pgMar w:top="1446" w:right="1070" w:bottom="71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75E06" w14:textId="77777777" w:rsidR="009330D2" w:rsidRDefault="009330D2" w:rsidP="00D84DE0">
      <w:pPr>
        <w:spacing w:after="0" w:line="240" w:lineRule="auto"/>
      </w:pPr>
      <w:r>
        <w:separator/>
      </w:r>
    </w:p>
  </w:endnote>
  <w:endnote w:type="continuationSeparator" w:id="0">
    <w:p w14:paraId="5CD182DE" w14:textId="77777777" w:rsidR="009330D2" w:rsidRDefault="009330D2" w:rsidP="00D84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37CD" w14:textId="77777777" w:rsidR="00D84DE0" w:rsidRDefault="00D84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FE5D" w14:textId="77777777" w:rsidR="00D84DE0" w:rsidRDefault="00D84D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E9A" w14:textId="77777777" w:rsidR="00D84DE0" w:rsidRDefault="00D84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C5642" w14:textId="77777777" w:rsidR="009330D2" w:rsidRDefault="009330D2" w:rsidP="00D84DE0">
      <w:pPr>
        <w:spacing w:after="0" w:line="240" w:lineRule="auto"/>
      </w:pPr>
      <w:r>
        <w:separator/>
      </w:r>
    </w:p>
  </w:footnote>
  <w:footnote w:type="continuationSeparator" w:id="0">
    <w:p w14:paraId="7F21B2FB" w14:textId="77777777" w:rsidR="009330D2" w:rsidRDefault="009330D2" w:rsidP="00D84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06B1" w14:textId="77777777" w:rsidR="00D84DE0" w:rsidRDefault="00D84D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138C9" w14:textId="39FCF644" w:rsidR="00D84DE0" w:rsidRDefault="00D84D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B638" w14:textId="77777777" w:rsidR="00D84DE0" w:rsidRDefault="00D84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F7262"/>
    <w:multiLevelType w:val="hybridMultilevel"/>
    <w:tmpl w:val="DE60BB52"/>
    <w:lvl w:ilvl="0" w:tplc="04090001">
      <w:start w:val="1"/>
      <w:numFmt w:val="bulle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 w15:restartNumberingAfterBreak="0">
    <w:nsid w:val="760A397E"/>
    <w:multiLevelType w:val="hybridMultilevel"/>
    <w:tmpl w:val="C5A6012E"/>
    <w:lvl w:ilvl="0" w:tplc="C14E708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F0D2D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E490B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209B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36460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4CB08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AC2CD5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3E5A7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761A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057819248">
    <w:abstractNumId w:val="1"/>
  </w:num>
  <w:num w:numId="2" w16cid:durableId="416513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512"/>
    <w:rsid w:val="00015CDF"/>
    <w:rsid w:val="000A559B"/>
    <w:rsid w:val="001A034C"/>
    <w:rsid w:val="00215759"/>
    <w:rsid w:val="002A3362"/>
    <w:rsid w:val="002B6527"/>
    <w:rsid w:val="002F5DA3"/>
    <w:rsid w:val="00307715"/>
    <w:rsid w:val="00362E74"/>
    <w:rsid w:val="00424782"/>
    <w:rsid w:val="00511685"/>
    <w:rsid w:val="00517D16"/>
    <w:rsid w:val="00537512"/>
    <w:rsid w:val="00567F9E"/>
    <w:rsid w:val="005D7786"/>
    <w:rsid w:val="00617308"/>
    <w:rsid w:val="006300C7"/>
    <w:rsid w:val="00645522"/>
    <w:rsid w:val="006634AC"/>
    <w:rsid w:val="0067307F"/>
    <w:rsid w:val="0074077B"/>
    <w:rsid w:val="007605DD"/>
    <w:rsid w:val="007D4D7E"/>
    <w:rsid w:val="007E3737"/>
    <w:rsid w:val="007F10C7"/>
    <w:rsid w:val="00856B7B"/>
    <w:rsid w:val="00856EFC"/>
    <w:rsid w:val="00860C61"/>
    <w:rsid w:val="008632A9"/>
    <w:rsid w:val="00892D23"/>
    <w:rsid w:val="008E1548"/>
    <w:rsid w:val="008F7494"/>
    <w:rsid w:val="00907FD9"/>
    <w:rsid w:val="00911AE3"/>
    <w:rsid w:val="009330D2"/>
    <w:rsid w:val="009E34A8"/>
    <w:rsid w:val="00A44707"/>
    <w:rsid w:val="00A509FD"/>
    <w:rsid w:val="00A95704"/>
    <w:rsid w:val="00B11827"/>
    <w:rsid w:val="00B16B13"/>
    <w:rsid w:val="00B248CF"/>
    <w:rsid w:val="00B415E2"/>
    <w:rsid w:val="00B954A4"/>
    <w:rsid w:val="00BE3F8A"/>
    <w:rsid w:val="00C41A59"/>
    <w:rsid w:val="00C56B96"/>
    <w:rsid w:val="00D67FE2"/>
    <w:rsid w:val="00D84DE0"/>
    <w:rsid w:val="00D857A2"/>
    <w:rsid w:val="00DC4707"/>
    <w:rsid w:val="00E41BE1"/>
    <w:rsid w:val="00E446DB"/>
    <w:rsid w:val="00E9603F"/>
    <w:rsid w:val="00EB293F"/>
    <w:rsid w:val="00EE3A0B"/>
    <w:rsid w:val="00F269CC"/>
    <w:rsid w:val="00FA2E8D"/>
    <w:rsid w:val="00FD5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C53C0"/>
  <w15:docId w15:val="{100A87D0-7BE7-4294-82F1-CF072CC1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color w:val="809EC2"/>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color w:val="5EB6F8"/>
      <w:sz w:val="24"/>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color w:val="809EC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5EB6F8"/>
      <w:sz w:val="24"/>
    </w:rPr>
  </w:style>
  <w:style w:type="character" w:customStyle="1" w:styleId="Heading1Char">
    <w:name w:val="Heading 1 Char"/>
    <w:link w:val="Heading1"/>
    <w:rPr>
      <w:rFonts w:ascii="Arial" w:eastAsia="Arial" w:hAnsi="Arial" w:cs="Arial"/>
      <w:color w:val="809EC2"/>
      <w:sz w:val="24"/>
    </w:rPr>
  </w:style>
  <w:style w:type="character" w:customStyle="1" w:styleId="Heading3Char">
    <w:name w:val="Heading 3 Char"/>
    <w:link w:val="Heading3"/>
    <w:rPr>
      <w:rFonts w:ascii="Arial" w:eastAsia="Arial" w:hAnsi="Arial" w:cs="Arial"/>
      <w:color w:val="809EC2"/>
      <w:sz w:val="24"/>
    </w:rPr>
  </w:style>
  <w:style w:type="paragraph" w:styleId="Header">
    <w:name w:val="header"/>
    <w:basedOn w:val="Normal"/>
    <w:link w:val="HeaderChar"/>
    <w:uiPriority w:val="99"/>
    <w:unhideWhenUsed/>
    <w:rsid w:val="00D84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DE0"/>
    <w:rPr>
      <w:rFonts w:ascii="Arial" w:eastAsia="Arial" w:hAnsi="Arial" w:cs="Arial"/>
      <w:color w:val="000000"/>
    </w:rPr>
  </w:style>
  <w:style w:type="paragraph" w:styleId="Footer">
    <w:name w:val="footer"/>
    <w:basedOn w:val="Normal"/>
    <w:link w:val="FooterChar"/>
    <w:uiPriority w:val="99"/>
    <w:unhideWhenUsed/>
    <w:rsid w:val="00D84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DE0"/>
    <w:rPr>
      <w:rFonts w:ascii="Arial" w:eastAsia="Arial" w:hAnsi="Arial" w:cs="Arial"/>
      <w:color w:val="000000"/>
    </w:rPr>
  </w:style>
  <w:style w:type="paragraph" w:styleId="ListParagraph">
    <w:name w:val="List Paragraph"/>
    <w:basedOn w:val="Normal"/>
    <w:uiPriority w:val="34"/>
    <w:qFormat/>
    <w:rsid w:val="000A5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3</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Brooks</dc:creator>
  <cp:keywords/>
  <cp:lastModifiedBy>Melanie Brooks</cp:lastModifiedBy>
  <cp:revision>3</cp:revision>
  <cp:lastPrinted>2022-06-28T21:14:00Z</cp:lastPrinted>
  <dcterms:created xsi:type="dcterms:W3CDTF">2022-07-29T15:30:00Z</dcterms:created>
  <dcterms:modified xsi:type="dcterms:W3CDTF">2022-07-29T20:41:00Z</dcterms:modified>
</cp:coreProperties>
</file>